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AE0C70" w14:textId="66A66DF6" w:rsidR="00D54214" w:rsidRPr="00717787" w:rsidRDefault="006F01D6" w:rsidP="00D54214">
      <w:pPr>
        <w:pStyle w:val="Title"/>
        <w:jc w:val="left"/>
        <w:rPr>
          <w:rFonts w:ascii="Calibri" w:hAnsi="Calibri" w:cs="Calibri"/>
          <w:i/>
          <w:sz w:val="22"/>
          <w:szCs w:val="22"/>
        </w:rPr>
      </w:pPr>
      <w:r w:rsidRPr="00717787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9D55F92" wp14:editId="52E48B79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717787">
        <w:rPr>
          <w:rFonts w:ascii="Calibri" w:hAnsi="Calibri" w:cs="Calibri"/>
          <w:sz w:val="22"/>
          <w:szCs w:val="22"/>
        </w:rPr>
        <w:t xml:space="preserve">                                </w:t>
      </w:r>
    </w:p>
    <w:p w14:paraId="1D2359A3" w14:textId="77777777" w:rsidR="00717787" w:rsidRDefault="00717787" w:rsidP="00D54214">
      <w:pPr>
        <w:pStyle w:val="Title"/>
        <w:jc w:val="left"/>
        <w:rPr>
          <w:rFonts w:ascii="Calibri" w:hAnsi="Calibri" w:cs="Calibri"/>
          <w:b/>
          <w:sz w:val="22"/>
          <w:szCs w:val="22"/>
        </w:rPr>
      </w:pPr>
    </w:p>
    <w:p w14:paraId="3F200BA4" w14:textId="51432FD9" w:rsidR="00D54214" w:rsidRPr="00717787" w:rsidRDefault="002A15AE" w:rsidP="00D54214">
      <w:pPr>
        <w:pStyle w:val="Title"/>
        <w:jc w:val="left"/>
        <w:rPr>
          <w:rFonts w:ascii="Calibri" w:hAnsi="Calibri" w:cs="Calibri"/>
          <w:b/>
          <w:bCs/>
          <w:sz w:val="22"/>
          <w:szCs w:val="22"/>
        </w:rPr>
      </w:pPr>
      <w:r w:rsidRPr="00717787">
        <w:rPr>
          <w:rFonts w:ascii="Calibri" w:hAnsi="Calibri" w:cs="Calibri"/>
          <w:b/>
          <w:sz w:val="22"/>
          <w:szCs w:val="22"/>
        </w:rPr>
        <w:t>Teaching Assistant (L</w:t>
      </w:r>
      <w:r w:rsidR="00F327DD">
        <w:rPr>
          <w:rFonts w:ascii="Calibri" w:hAnsi="Calibri" w:cs="Calibri"/>
          <w:b/>
          <w:sz w:val="22"/>
          <w:szCs w:val="22"/>
        </w:rPr>
        <w:t>1</w:t>
      </w:r>
      <w:r w:rsidRPr="00717787">
        <w:rPr>
          <w:rFonts w:ascii="Calibri" w:hAnsi="Calibri" w:cs="Calibri"/>
          <w:b/>
          <w:sz w:val="22"/>
          <w:szCs w:val="22"/>
        </w:rPr>
        <w:t>)</w:t>
      </w:r>
      <w:r w:rsidR="007E57DB" w:rsidRPr="00717787">
        <w:rPr>
          <w:rFonts w:ascii="Calibri" w:hAnsi="Calibri" w:cs="Calibri"/>
          <w:b/>
          <w:sz w:val="22"/>
          <w:szCs w:val="22"/>
        </w:rPr>
        <w:t xml:space="preserve"> </w:t>
      </w:r>
      <w:r w:rsidR="00275F2B" w:rsidRPr="00717787">
        <w:rPr>
          <w:rFonts w:ascii="Calibri" w:hAnsi="Calibri" w:cs="Calibri"/>
          <w:b/>
          <w:sz w:val="22"/>
          <w:szCs w:val="22"/>
        </w:rPr>
        <w:t xml:space="preserve">- </w:t>
      </w:r>
      <w:r w:rsidR="00D54214" w:rsidRPr="00717787">
        <w:rPr>
          <w:rFonts w:ascii="Calibri" w:hAnsi="Calibri" w:cs="Calibri"/>
          <w:b/>
          <w:bCs/>
          <w:sz w:val="22"/>
          <w:szCs w:val="22"/>
        </w:rPr>
        <w:t>Person Specification</w:t>
      </w:r>
      <w:r w:rsidR="00D54214" w:rsidRPr="00717787">
        <w:rPr>
          <w:rFonts w:ascii="Calibri" w:hAnsi="Calibri" w:cs="Calibri"/>
          <w:b/>
          <w:sz w:val="22"/>
          <w:szCs w:val="22"/>
        </w:rPr>
        <w:t xml:space="preserve">   </w:t>
      </w:r>
    </w:p>
    <w:p w14:paraId="49425C9A" w14:textId="77777777" w:rsidR="00717787" w:rsidRDefault="00717787" w:rsidP="00292F7A">
      <w:pPr>
        <w:jc w:val="center"/>
        <w:rPr>
          <w:rFonts w:ascii="Calibri" w:hAnsi="Calibri" w:cs="Calibri"/>
          <w:b/>
          <w:sz w:val="20"/>
          <w:lang w:val="en-US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9"/>
        <w:gridCol w:w="6819"/>
        <w:gridCol w:w="1020"/>
        <w:gridCol w:w="1085"/>
        <w:gridCol w:w="1013"/>
      </w:tblGrid>
      <w:tr w:rsidR="00717787" w:rsidRPr="00717787" w14:paraId="61F55E63" w14:textId="77777777" w:rsidTr="00717787">
        <w:trPr>
          <w:cantSplit/>
          <w:trHeight w:val="820"/>
        </w:trPr>
        <w:tc>
          <w:tcPr>
            <w:tcW w:w="35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158CF882" w14:textId="77777777" w:rsidR="00717787" w:rsidRPr="00717787" w:rsidRDefault="00717787" w:rsidP="00131475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JOB REQUIREMENT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5C2658E9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Essential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462DB9A3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Preferred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633777A2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* How assessed</w:t>
            </w:r>
          </w:p>
        </w:tc>
      </w:tr>
      <w:tr w:rsidR="00717787" w:rsidRPr="00717787" w14:paraId="1528D218" w14:textId="77777777" w:rsidTr="00717787">
        <w:trPr>
          <w:cantSplit/>
          <w:trHeight w:val="454"/>
        </w:trPr>
        <w:tc>
          <w:tcPr>
            <w:tcW w:w="29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1D32E252" w14:textId="77777777" w:rsidR="00717787" w:rsidRPr="00717787" w:rsidRDefault="00717787" w:rsidP="00131475">
            <w:pPr>
              <w:snapToGrid w:val="0"/>
              <w:ind w:left="113" w:right="-1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Qualifications, knowledge and experience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11BE9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Teaching Assistant Level 2 Qualification or willingness to work towards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538955B" w14:textId="5A712F7B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6C6AA7D" w14:textId="433757ED" w:rsidR="00717787" w:rsidRPr="00717787" w:rsidRDefault="00F327DD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873C80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221AF01C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A10A328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01776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Good standard of literacy and numeracy (Level 2 or Equivalent standard)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AA0F337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B9F6DA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E3E965A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A </w:t>
            </w:r>
          </w:p>
        </w:tc>
      </w:tr>
      <w:tr w:rsidR="00717787" w:rsidRPr="00717787" w14:paraId="556EA2BE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E7A2DD9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DC935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Good working knowledge of the Primary phase national curriculum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D5CB4F8" w14:textId="4BF08F62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8976934" w14:textId="7EE5AB7B" w:rsidR="00717787" w:rsidRPr="00717787" w:rsidRDefault="00F327DD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3ABEB4C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4C1577A3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10662E97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608FC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Demonstrable Experience as a Teaching Assistant including:</w:t>
            </w:r>
          </w:p>
          <w:p w14:paraId="576372E1" w14:textId="77777777" w:rsidR="00717787" w:rsidRPr="00717787" w:rsidRDefault="00717787" w:rsidP="00131475">
            <w:pPr>
              <w:pStyle w:val="ListParagraph"/>
              <w:numPr>
                <w:ilvl w:val="0"/>
                <w:numId w:val="2"/>
              </w:num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Working with individuals or groups of pupils to deliver pre-planned learning interventions e.g. Phonics</w:t>
            </w:r>
          </w:p>
          <w:p w14:paraId="1D3AF895" w14:textId="77777777" w:rsidR="00717787" w:rsidRPr="00717787" w:rsidRDefault="00717787" w:rsidP="00131475">
            <w:pPr>
              <w:pStyle w:val="ListParagraph"/>
              <w:numPr>
                <w:ilvl w:val="0"/>
                <w:numId w:val="2"/>
              </w:num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Supporting the social, emotional, communication and physical needs of pupils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A5F339B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14BCC74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EF3D7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066481A6" w14:textId="77777777" w:rsidTr="00717787">
        <w:trPr>
          <w:cantSplit/>
          <w:trHeight w:val="52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E9B82A7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023B9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Good level of ICT skills 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D974F24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  <w:p w14:paraId="70C3F73C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8F0ACD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4245BB3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1DEAB74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</w:t>
            </w:r>
          </w:p>
        </w:tc>
      </w:tr>
      <w:tr w:rsidR="00717787" w:rsidRPr="00717787" w14:paraId="7E3D55A4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8CE5E32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09A68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Paediatric First Aid Qualification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2302D06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D3BFD38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6E4442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A </w:t>
            </w:r>
          </w:p>
        </w:tc>
      </w:tr>
      <w:tr w:rsidR="00717787" w:rsidRPr="00717787" w14:paraId="50294A68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20B613A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DBB9F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Working knowledge of special educational needs i.e. ADHD, Autism, Dyslexia etc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339C87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E08B1BF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97C9E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3EB4EA6F" w14:textId="77777777" w:rsidTr="00717787">
        <w:trPr>
          <w:cantSplit/>
          <w:trHeight w:val="454"/>
        </w:trPr>
        <w:tc>
          <w:tcPr>
            <w:tcW w:w="29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5B184721" w14:textId="77777777" w:rsidR="00717787" w:rsidRPr="00717787" w:rsidRDefault="00717787" w:rsidP="00131475">
            <w:pPr>
              <w:snapToGrid w:val="0"/>
              <w:ind w:left="113" w:right="-1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Personal and interpersonal 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A48A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Supporting &amp; Co-operating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Working with People</w:t>
            </w:r>
          </w:p>
          <w:p w14:paraId="024E1D06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Demonstrates an interest in and understanding of others; Adapts to the team and builds team spirit; Recognises and rewards the contribution of others; Listens, consults others and communicates proactively; Supports and cares for others; Develops and openly communicates self-insight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9BC2F52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37022DA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F5C94C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  <w:p w14:paraId="23383779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5B21FE14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D92771F" w14:textId="77777777" w:rsidR="00717787" w:rsidRPr="00717787" w:rsidRDefault="00717787" w:rsidP="00131475">
            <w:pPr>
              <w:snapToGrid w:val="0"/>
              <w:ind w:right="-1"/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F16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Supporting &amp; Co-</w:t>
            </w:r>
            <w:proofErr w:type="gramStart"/>
            <w:r w:rsidRPr="00717787">
              <w:rPr>
                <w:rFonts w:ascii="Calibri" w:hAnsi="Calibri" w:cs="Calibri"/>
                <w:b/>
                <w:sz w:val="20"/>
              </w:rPr>
              <w:t>operating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 -</w:t>
            </w:r>
            <w:proofErr w:type="gramEnd"/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Adhering to Principles and Values</w:t>
            </w:r>
          </w:p>
          <w:p w14:paraId="4A79BC21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Upholds ethics and values; Demonstrates integrity; Promotes and defends equal opportunities, builds diverse teams; Encourages organisational and individual responsibility towards the community and the environment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B330F5C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0E1204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7A108AF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            </w:t>
            </w:r>
          </w:p>
          <w:p w14:paraId="07D6EBD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I </w:t>
            </w:r>
          </w:p>
        </w:tc>
      </w:tr>
      <w:tr w:rsidR="00717787" w:rsidRPr="00717787" w14:paraId="5F038FD9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21D2BD8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CA7E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Interacting &amp; Presenting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Relating and Networking</w:t>
            </w:r>
          </w:p>
          <w:p w14:paraId="78FA31AB" w14:textId="7DC790C7" w:rsidR="00717787" w:rsidRPr="00AC2DBC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Establishes good relationships with customers and staff; Builds wide and effective networks of contacts inside and outside the organisation; Relates well to people at all levels; Manages conflict; Uses humour appropriately to enhance relationships with others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1507558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6B26D22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611AC16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5DD21FA8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6B25917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85B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Interacting &amp; Presenting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Presenting and Communicating Information</w:t>
            </w:r>
          </w:p>
          <w:p w14:paraId="4EB19C19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Speaks clearly and fluently; Expresses opinions, information and key points of an argument clearly; Makes presentations and undertakes public speaking with skill and confidence; Responds quickly to the needs of an audience and to their reactions and feedback; Projects credibility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EBE3809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27879A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DFC0FA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  <w:p w14:paraId="6CFB115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  <w:p w14:paraId="76D4D3E6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17787" w:rsidRPr="00717787" w14:paraId="567E4C6C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11548AB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1C3C2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Organising &amp; Executing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Following Instructions and Procedures</w:t>
            </w:r>
          </w:p>
          <w:p w14:paraId="5B0F91B6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Appropriately follows instructions from others without unnecessarily challenging authority; Follows procedures and policies; Keeps to schedules; Arrives punctually for work and meetings; Demonstrates commitment to the organisation; Complies with legal obligations and safety requirements of the role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F55E1B5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CC0E0DB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7EEE0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5FC7FEB1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646A8D2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7551C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Adapting &amp; Coping</w:t>
            </w:r>
            <w:r w:rsidRPr="00717787">
              <w:rPr>
                <w:rFonts w:ascii="Calibri" w:hAnsi="Calibri" w:cs="Calibri"/>
                <w:color w:val="000000"/>
                <w:sz w:val="20"/>
              </w:rPr>
              <w:t xml:space="preserve"> - </w:t>
            </w:r>
            <w:r w:rsidRPr="00B411AB">
              <w:rPr>
                <w:rFonts w:ascii="Calibri" w:hAnsi="Calibri" w:cs="Calibri"/>
                <w:b/>
                <w:bCs/>
                <w:color w:val="000000"/>
                <w:sz w:val="20"/>
              </w:rPr>
              <w:t>Adapting and Responding to change</w:t>
            </w:r>
          </w:p>
          <w:p w14:paraId="3D18DE53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Adapts to changing circumstances; Accepts new ideas and change initiatives; Adapts interpersonal style to suit different people or situations; Shows respect and sensitivity towards cultural and religious differences; Deals with ambiguity, making positive use of the opportunities it presents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15F71B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BB5C8A9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7DFCCF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3B5DE1C9" w14:textId="77777777" w:rsidTr="00717787">
        <w:trPr>
          <w:trHeight w:val="454"/>
        </w:trPr>
        <w:tc>
          <w:tcPr>
            <w:tcW w:w="29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1682C503" w14:textId="77777777" w:rsidR="00717787" w:rsidRPr="00717787" w:rsidRDefault="00717787" w:rsidP="00131475">
            <w:pPr>
              <w:snapToGrid w:val="0"/>
              <w:ind w:left="113" w:right="-1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Child Protection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CCF78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commitment to the responsibility of safeguarding and promoting the welfare of young people.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93FFE18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703ADD8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310A1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2AB9BE16" w14:textId="77777777" w:rsidTr="00717787">
        <w:trPr>
          <w:trHeight w:val="454"/>
        </w:trPr>
        <w:tc>
          <w:tcPr>
            <w:tcW w:w="29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BABC18D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CF66C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i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Enhanced DBS disclosure </w:t>
            </w:r>
            <w:r w:rsidRPr="00717787">
              <w:rPr>
                <w:rFonts w:ascii="Calibri" w:hAnsi="Calibri" w:cs="Calibri"/>
                <w:i/>
                <w:sz w:val="20"/>
              </w:rPr>
              <w:t>(to be completed by preferred candidate following interview).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2F6498E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D70888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3288E0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C</w:t>
            </w:r>
          </w:p>
        </w:tc>
      </w:tr>
      <w:tr w:rsidR="00717787" w:rsidRPr="00717787" w14:paraId="4E4CAD0F" w14:textId="77777777" w:rsidTr="00717787">
        <w:trPr>
          <w:trHeight w:val="454"/>
        </w:trPr>
        <w:tc>
          <w:tcPr>
            <w:tcW w:w="29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2BE1B20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358E4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Willingness to undertake safeguarding training when required.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115FA7E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337A18C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83D2F4F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</w:tbl>
    <w:p w14:paraId="422B634A" w14:textId="77777777" w:rsidR="00717787" w:rsidRPr="00717787" w:rsidRDefault="00717787" w:rsidP="00717787">
      <w:pPr>
        <w:rPr>
          <w:rFonts w:ascii="Calibri" w:hAnsi="Calibri" w:cs="Calibri"/>
          <w:b/>
          <w:sz w:val="20"/>
          <w:lang w:val="en-US"/>
        </w:rPr>
      </w:pPr>
    </w:p>
    <w:p w14:paraId="07B56040" w14:textId="59F67E54" w:rsidR="005C5E58" w:rsidRPr="00717787" w:rsidRDefault="005C5E58" w:rsidP="00717787">
      <w:pPr>
        <w:jc w:val="center"/>
        <w:rPr>
          <w:rFonts w:ascii="Calibri" w:hAnsi="Calibri" w:cs="Calibri"/>
          <w:sz w:val="20"/>
          <w:lang w:val="en-US"/>
        </w:rPr>
      </w:pPr>
      <w:r w:rsidRPr="00717787">
        <w:rPr>
          <w:rFonts w:ascii="Calibri" w:hAnsi="Calibri" w:cs="Calibri"/>
          <w:sz w:val="20"/>
          <w:lang w:val="en-US"/>
        </w:rPr>
        <w:t xml:space="preserve">* </w:t>
      </w:r>
      <w:r w:rsidR="002C4FDA" w:rsidRPr="00717787">
        <w:rPr>
          <w:rFonts w:ascii="Calibri" w:hAnsi="Calibri" w:cs="Calibri"/>
          <w:sz w:val="20"/>
          <w:lang w:val="en-US"/>
        </w:rPr>
        <w:t>A</w:t>
      </w:r>
      <w:r w:rsidR="003B440C" w:rsidRPr="00717787">
        <w:rPr>
          <w:rFonts w:ascii="Calibri" w:hAnsi="Calibri" w:cs="Calibri"/>
          <w:sz w:val="20"/>
          <w:lang w:val="en-US"/>
        </w:rPr>
        <w:t xml:space="preserve"> = </w:t>
      </w:r>
      <w:r w:rsidR="002C4FDA" w:rsidRPr="00717787">
        <w:rPr>
          <w:rFonts w:ascii="Calibri" w:hAnsi="Calibri" w:cs="Calibri"/>
          <w:sz w:val="20"/>
          <w:lang w:val="en-US"/>
        </w:rPr>
        <w:t>application</w:t>
      </w:r>
      <w:r w:rsidRPr="00717787">
        <w:rPr>
          <w:rFonts w:ascii="Calibri" w:hAnsi="Calibri" w:cs="Calibri"/>
          <w:sz w:val="20"/>
          <w:lang w:val="en-US"/>
        </w:rPr>
        <w:t xml:space="preserve">, </w:t>
      </w:r>
      <w:r w:rsidR="00AC3865" w:rsidRPr="00717787">
        <w:rPr>
          <w:rFonts w:ascii="Calibri" w:hAnsi="Calibri" w:cs="Calibri"/>
          <w:sz w:val="20"/>
          <w:lang w:val="en-US"/>
        </w:rPr>
        <w:t>C = clearances</w:t>
      </w:r>
      <w:r w:rsidRPr="00717787">
        <w:rPr>
          <w:rFonts w:ascii="Calibri" w:hAnsi="Calibri" w:cs="Calibri"/>
          <w:sz w:val="20"/>
          <w:lang w:val="en-US"/>
        </w:rPr>
        <w:t xml:space="preserve">, I = </w:t>
      </w:r>
      <w:r w:rsidR="003B440C" w:rsidRPr="00717787">
        <w:rPr>
          <w:rFonts w:ascii="Calibri" w:hAnsi="Calibri" w:cs="Calibri"/>
          <w:sz w:val="20"/>
          <w:lang w:val="en-US"/>
        </w:rPr>
        <w:t>i</w:t>
      </w:r>
      <w:r w:rsidRPr="00717787">
        <w:rPr>
          <w:rFonts w:ascii="Calibri" w:hAnsi="Calibri" w:cs="Calibri"/>
          <w:sz w:val="20"/>
          <w:lang w:val="en-US"/>
        </w:rPr>
        <w:t>nterview</w:t>
      </w:r>
      <w:r w:rsidR="002D0919" w:rsidRPr="00717787">
        <w:rPr>
          <w:rFonts w:ascii="Calibri" w:hAnsi="Calibri" w:cs="Calibri"/>
          <w:sz w:val="20"/>
          <w:lang w:val="en-US"/>
        </w:rPr>
        <w:t>, T = task</w:t>
      </w:r>
    </w:p>
    <w:sectPr w:rsidR="005C5E58" w:rsidRPr="00717787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2289" w14:textId="77777777" w:rsidR="000B3A5E" w:rsidRDefault="000B3A5E" w:rsidP="00474371">
      <w:r>
        <w:separator/>
      </w:r>
    </w:p>
  </w:endnote>
  <w:endnote w:type="continuationSeparator" w:id="0">
    <w:p w14:paraId="13EED3B2" w14:textId="77777777" w:rsidR="000B3A5E" w:rsidRDefault="000B3A5E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CD57" w14:textId="77777777" w:rsidR="000B3A5E" w:rsidRDefault="000B3A5E" w:rsidP="00474371">
      <w:r>
        <w:separator/>
      </w:r>
    </w:p>
  </w:footnote>
  <w:footnote w:type="continuationSeparator" w:id="0">
    <w:p w14:paraId="50113F81" w14:textId="77777777" w:rsidR="000B3A5E" w:rsidRDefault="000B3A5E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abstractNum w:abstractNumId="1" w15:restartNumberingAfterBreak="0">
    <w:nsid w:val="2B8C41FB"/>
    <w:multiLevelType w:val="hybridMultilevel"/>
    <w:tmpl w:val="F5B6D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0780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5826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7A"/>
    <w:rsid w:val="00002EF5"/>
    <w:rsid w:val="0004435C"/>
    <w:rsid w:val="00074D70"/>
    <w:rsid w:val="00083BB9"/>
    <w:rsid w:val="000934E4"/>
    <w:rsid w:val="000B367F"/>
    <w:rsid w:val="000B3A5E"/>
    <w:rsid w:val="000C0EE7"/>
    <w:rsid w:val="000C19B8"/>
    <w:rsid w:val="000D0D1D"/>
    <w:rsid w:val="000E1DD2"/>
    <w:rsid w:val="000F335D"/>
    <w:rsid w:val="001054F4"/>
    <w:rsid w:val="00107BD1"/>
    <w:rsid w:val="001548BA"/>
    <w:rsid w:val="00157976"/>
    <w:rsid w:val="00205CD7"/>
    <w:rsid w:val="00206781"/>
    <w:rsid w:val="00212919"/>
    <w:rsid w:val="00253E7B"/>
    <w:rsid w:val="002727D1"/>
    <w:rsid w:val="00275F2B"/>
    <w:rsid w:val="00285715"/>
    <w:rsid w:val="00292F7A"/>
    <w:rsid w:val="002A15AE"/>
    <w:rsid w:val="002A1F2B"/>
    <w:rsid w:val="002A388D"/>
    <w:rsid w:val="002C4FDA"/>
    <w:rsid w:val="002D0919"/>
    <w:rsid w:val="002E1183"/>
    <w:rsid w:val="00321ADE"/>
    <w:rsid w:val="003647EC"/>
    <w:rsid w:val="0038656D"/>
    <w:rsid w:val="003A5879"/>
    <w:rsid w:val="003A7F44"/>
    <w:rsid w:val="003B440C"/>
    <w:rsid w:val="00411E68"/>
    <w:rsid w:val="00444FFD"/>
    <w:rsid w:val="00474371"/>
    <w:rsid w:val="0047676A"/>
    <w:rsid w:val="004C2A32"/>
    <w:rsid w:val="004E4618"/>
    <w:rsid w:val="004E6813"/>
    <w:rsid w:val="00530522"/>
    <w:rsid w:val="00546E5D"/>
    <w:rsid w:val="005510BD"/>
    <w:rsid w:val="005511D9"/>
    <w:rsid w:val="0056498E"/>
    <w:rsid w:val="005A2FAF"/>
    <w:rsid w:val="005B7052"/>
    <w:rsid w:val="005C52CA"/>
    <w:rsid w:val="005C5E58"/>
    <w:rsid w:val="0063568D"/>
    <w:rsid w:val="006756D6"/>
    <w:rsid w:val="006A1DD9"/>
    <w:rsid w:val="006D0E1F"/>
    <w:rsid w:val="006F01D6"/>
    <w:rsid w:val="00704ADF"/>
    <w:rsid w:val="007107E7"/>
    <w:rsid w:val="007172A5"/>
    <w:rsid w:val="00717787"/>
    <w:rsid w:val="0078786F"/>
    <w:rsid w:val="007B2946"/>
    <w:rsid w:val="007B5BD4"/>
    <w:rsid w:val="007D1847"/>
    <w:rsid w:val="007E57DB"/>
    <w:rsid w:val="007F02C2"/>
    <w:rsid w:val="00830BB2"/>
    <w:rsid w:val="00842587"/>
    <w:rsid w:val="008630EF"/>
    <w:rsid w:val="0087193A"/>
    <w:rsid w:val="008764F2"/>
    <w:rsid w:val="008837D6"/>
    <w:rsid w:val="008B2BF7"/>
    <w:rsid w:val="008B4621"/>
    <w:rsid w:val="008D1006"/>
    <w:rsid w:val="008D3EED"/>
    <w:rsid w:val="008D6C80"/>
    <w:rsid w:val="00916B2C"/>
    <w:rsid w:val="0092513C"/>
    <w:rsid w:val="009509C8"/>
    <w:rsid w:val="00981996"/>
    <w:rsid w:val="009B4BC5"/>
    <w:rsid w:val="009C64F8"/>
    <w:rsid w:val="009F1BC5"/>
    <w:rsid w:val="00A3533D"/>
    <w:rsid w:val="00A43830"/>
    <w:rsid w:val="00A9027C"/>
    <w:rsid w:val="00A973FC"/>
    <w:rsid w:val="00AC2DBC"/>
    <w:rsid w:val="00AC3865"/>
    <w:rsid w:val="00AC7FDE"/>
    <w:rsid w:val="00AD1D80"/>
    <w:rsid w:val="00B00900"/>
    <w:rsid w:val="00B17AC7"/>
    <w:rsid w:val="00B411AB"/>
    <w:rsid w:val="00B66813"/>
    <w:rsid w:val="00B720A4"/>
    <w:rsid w:val="00B807A7"/>
    <w:rsid w:val="00B84760"/>
    <w:rsid w:val="00B951C3"/>
    <w:rsid w:val="00B9657E"/>
    <w:rsid w:val="00BA4673"/>
    <w:rsid w:val="00BB55FB"/>
    <w:rsid w:val="00BB57D9"/>
    <w:rsid w:val="00C1456D"/>
    <w:rsid w:val="00C45D5B"/>
    <w:rsid w:val="00C64340"/>
    <w:rsid w:val="00C71029"/>
    <w:rsid w:val="00C859AD"/>
    <w:rsid w:val="00C87110"/>
    <w:rsid w:val="00C93488"/>
    <w:rsid w:val="00C941D3"/>
    <w:rsid w:val="00C95DC6"/>
    <w:rsid w:val="00CD241D"/>
    <w:rsid w:val="00D05EB4"/>
    <w:rsid w:val="00D42C63"/>
    <w:rsid w:val="00D54214"/>
    <w:rsid w:val="00D5769A"/>
    <w:rsid w:val="00D840DE"/>
    <w:rsid w:val="00DB3A1D"/>
    <w:rsid w:val="00DC37B4"/>
    <w:rsid w:val="00DD351B"/>
    <w:rsid w:val="00DF60E6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F4D68"/>
    <w:rsid w:val="00EF5229"/>
    <w:rsid w:val="00F02BF9"/>
    <w:rsid w:val="00F20A89"/>
    <w:rsid w:val="00F20E3D"/>
    <w:rsid w:val="00F327DD"/>
    <w:rsid w:val="00F33410"/>
    <w:rsid w:val="00F44AF5"/>
    <w:rsid w:val="00F5570B"/>
    <w:rsid w:val="00F60DD4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48AD"/>
  <w15:docId w15:val="{BEC397D1-1652-4F6D-8FB3-C5BBDF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AEF9F-FF34-4458-9291-339243AC710E}">
  <ds:schemaRefs>
    <ds:schemaRef ds:uri="http://schemas.microsoft.com/office/2006/metadata/properties"/>
    <ds:schemaRef ds:uri="http://schemas.microsoft.com/office/infopath/2007/PartnerControls"/>
    <ds:schemaRef ds:uri="1e267e66-8145-4d74-b14c-87723461649b"/>
    <ds:schemaRef ds:uri="2d2694d3-71a3-47f1-82f2-c85c609fb506"/>
  </ds:schemaRefs>
</ds:datastoreItem>
</file>

<file path=customXml/itemProps2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A4B43-5265-4C9D-91F1-02FB943CE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image</dc:creator>
  <cp:lastModifiedBy>Ratheram C Miss (TEAL)</cp:lastModifiedBy>
  <cp:revision>10</cp:revision>
  <cp:lastPrinted>2021-12-01T16:35:00Z</cp:lastPrinted>
  <dcterms:created xsi:type="dcterms:W3CDTF">2024-01-17T15:56:00Z</dcterms:created>
  <dcterms:modified xsi:type="dcterms:W3CDTF">2024-07-10T07:36:00Z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