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D4DE" w14:textId="77777777" w:rsidR="00700F9E" w:rsidRDefault="00700F9E" w:rsidP="00700F9E">
      <w:pPr>
        <w:pStyle w:val="Title"/>
        <w:jc w:val="left"/>
        <w:rPr>
          <w:rFonts w:ascii="Arial" w:hAnsi="Arial" w:cs="Arial"/>
          <w:sz w:val="24"/>
          <w:szCs w:val="24"/>
          <w:lang w:eastAsia="en-US"/>
        </w:rPr>
      </w:pPr>
      <w:bookmarkStart w:id="0" w:name="_GoBack"/>
      <w:bookmarkEnd w:id="0"/>
      <w:r>
        <w:rPr>
          <w:rFonts w:ascii="Arial" w:hAnsi="Arial" w:cs="Arial"/>
          <w:color w:val="18C6B5"/>
        </w:rPr>
        <w:t>THE</w:t>
      </w:r>
      <w:r>
        <w:rPr>
          <w:rFonts w:ascii="Arial" w:hAnsi="Arial" w:cs="Arial"/>
        </w:rPr>
        <w:t xml:space="preserve">                                </w:t>
      </w:r>
    </w:p>
    <w:p w14:paraId="46E8990A" w14:textId="77777777" w:rsidR="00700F9E" w:rsidRDefault="00700F9E" w:rsidP="00700F9E">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w14:paraId="5E06E6A9" w14:textId="77777777" w:rsidR="00700F9E" w:rsidRDefault="00700F9E" w:rsidP="00700F9E">
      <w:pPr>
        <w:rPr>
          <w:rFonts w:ascii="Arial" w:hAnsi="Arial" w:cs="Arial"/>
          <w:bCs/>
          <w:sz w:val="32"/>
          <w:szCs w:val="24"/>
        </w:rPr>
      </w:pPr>
      <w:r>
        <w:rPr>
          <w:rFonts w:cs="Arial"/>
          <w:color w:val="18C6B5"/>
          <w:sz w:val="36"/>
          <w:szCs w:val="36"/>
        </w:rPr>
        <w:t>ALLIANCE</w:t>
      </w:r>
      <w:r>
        <w:rPr>
          <w:rFonts w:cs="Arial"/>
          <w:bCs/>
          <w:sz w:val="32"/>
        </w:rPr>
        <w:t xml:space="preserve"> </w:t>
      </w:r>
    </w:p>
    <w:p w14:paraId="672A6659" w14:textId="77777777" w:rsidR="00434181" w:rsidRPr="007C47C7" w:rsidRDefault="00434181" w:rsidP="00434181">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7750E97B" w:rsidR="00434181" w:rsidRDefault="00434181" w:rsidP="00305D20">
            <w:pPr>
              <w:rPr>
                <w:rFonts w:ascii="Arial" w:hAnsi="Arial" w:cs="Arial"/>
                <w:sz w:val="22"/>
                <w:szCs w:val="22"/>
              </w:rPr>
            </w:pPr>
            <w:r>
              <w:rPr>
                <w:rFonts w:ascii="Arial" w:hAnsi="Arial" w:cs="Arial"/>
                <w:sz w:val="22"/>
                <w:szCs w:val="22"/>
              </w:rPr>
              <w:t>Position Applied for: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60A506C8" w14:textId="2B76FCDD" w:rsidR="00A0780B" w:rsidRDefault="00A0780B" w:rsidP="00A0780B">
      <w:pPr>
        <w:spacing w:after="0" w:line="240" w:lineRule="auto"/>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p>
    <w:p w14:paraId="0ECF7FDB" w14:textId="4968B8AB" w:rsidR="00A0780B" w:rsidRDefault="00A0780B" w:rsidP="00A0780B">
      <w:pPr>
        <w:spacing w:after="0" w:line="240" w:lineRule="auto"/>
        <w:rPr>
          <w:rFonts w:ascii="Arial" w:hAnsi="Arial" w:cs="Arial"/>
          <w:b/>
          <w:sz w:val="22"/>
          <w:szCs w:val="22"/>
        </w:rPr>
      </w:pP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0A0780B">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6D1A19E">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09A4E54">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0A0780B">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0A0780B">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0A0780B">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2946DB82" w14:textId="77777777" w:rsidR="008A2826" w:rsidRDefault="008A2826" w:rsidP="00943ED5">
      <w:pPr>
        <w:rPr>
          <w:rFonts w:ascii="Arial" w:hAnsi="Arial" w:cs="Arial"/>
          <w:sz w:val="12"/>
        </w:rPr>
        <w:sectPr w:rsidR="008A2826" w:rsidSect="001D456C">
          <w:footerReference w:type="default" r:id="rId11"/>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If selected for interview are there any special arrangements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77777777"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86437A">
              <w:rPr>
                <w:rFonts w:ascii="Arial" w:hAnsi="Arial" w:cs="Arial"/>
                <w:b/>
                <w:bCs/>
                <w:noProof/>
                <w:sz w:val="20"/>
                <w:szCs w:val="20"/>
              </w:rPr>
              <w:t>8</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86437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D03CC"/>
    <w:rsid w:val="003E0772"/>
    <w:rsid w:val="003F4669"/>
    <w:rsid w:val="00416D8D"/>
    <w:rsid w:val="00425221"/>
    <w:rsid w:val="00434181"/>
    <w:rsid w:val="0044200B"/>
    <w:rsid w:val="004654AA"/>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26665"/>
    <w:rsid w:val="00A3415A"/>
    <w:rsid w:val="00A5628D"/>
    <w:rsid w:val="00A63A46"/>
    <w:rsid w:val="00AC13E3"/>
    <w:rsid w:val="00AD0508"/>
    <w:rsid w:val="00AE5DC4"/>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B0E49"/>
    <w:rsid w:val="06D1A19E"/>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9D6E9F9284C418C41E54DBF82C470" ma:contentTypeVersion="11" ma:contentTypeDescription="Create a new document." ma:contentTypeScope="" ma:versionID="a8a1030c7e7b67e6ff90f4edbfadcf31">
  <xsd:schema xmlns:xsd="http://www.w3.org/2001/XMLSchema" xmlns:xs="http://www.w3.org/2001/XMLSchema" xmlns:p="http://schemas.microsoft.com/office/2006/metadata/properties" xmlns:ns3="54ce5f52-d419-405b-86dc-cf7f1083fc2d" xmlns:ns4="c15e2747-bef8-4012-81ba-d183147396a9" targetNamespace="http://schemas.microsoft.com/office/2006/metadata/properties" ma:root="true" ma:fieldsID="b567afadbdfe8c3e33a4c47e740e5909" ns3:_="" ns4:_="">
    <xsd:import namespace="54ce5f52-d419-405b-86dc-cf7f1083fc2d"/>
    <xsd:import namespace="c15e2747-bef8-4012-81ba-d18314739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5f52-d419-405b-86dc-cf7f1083f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e2747-bef8-4012-81ba-d1831473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85AC-6CD4-4597-BBDA-13DDEC9BEEF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15e2747-bef8-4012-81ba-d183147396a9"/>
    <ds:schemaRef ds:uri="54ce5f52-d419-405b-86dc-cf7f1083fc2d"/>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3.xml><?xml version="1.0" encoding="utf-8"?>
<ds:datastoreItem xmlns:ds="http://schemas.openxmlformats.org/officeDocument/2006/customXml" ds:itemID="{CED23FB3-31C9-4C3D-AB2D-E9A0A4A6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5f52-d419-405b-86dc-cf7f1083fc2d"/>
    <ds:schemaRef ds:uri="c15e2747-bef8-4012-81ba-d1831473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EEE75-34E3-4CD4-B256-D1BF6E11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Stowell E (TSS)</cp:lastModifiedBy>
  <cp:revision>2</cp:revision>
  <cp:lastPrinted>2020-03-02T15:24:00Z</cp:lastPrinted>
  <dcterms:created xsi:type="dcterms:W3CDTF">2022-04-06T10:58:00Z</dcterms:created>
  <dcterms:modified xsi:type="dcterms:W3CDTF">2022-04-06T10:58:00Z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0x010100E729D6E9F9284C418C41E54DBF82C470</vt:lpwstr>
  </property>
</Properties>
</file>